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AFBFBD" w14:textId="77777777" w:rsidR="000417E2" w:rsidRPr="009B30FB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7BF4F3FA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8A2EFB">
        <w:rPr>
          <w:rFonts w:ascii="Times New Roman" w:hAnsi="Times New Roman"/>
          <w:smallCaps/>
          <w:sz w:val="28"/>
          <w:szCs w:val="28"/>
        </w:rPr>
        <w:t xml:space="preserve">. </w:t>
      </w:r>
      <w:r w:rsidR="00456E10" w:rsidRPr="00456E10">
        <w:rPr>
          <w:rFonts w:ascii="Times New Roman" w:hAnsi="Times New Roman"/>
          <w:smallCaps/>
          <w:sz w:val="28"/>
          <w:szCs w:val="28"/>
        </w:rPr>
        <w:t>HRRS00094-3/green rooms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52277787" w14:textId="152ECB6A" w:rsidR="00456E10" w:rsidRDefault="00456E10" w:rsidP="00456E10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sr-Latn-BA"/>
        </w:rPr>
      </w:pPr>
      <w:r w:rsidRPr="00456E10">
        <w:rPr>
          <w:rFonts w:ascii="Times New Roman" w:hAnsi="Times New Roman"/>
          <w:b/>
          <w:sz w:val="22"/>
          <w:szCs w:val="22"/>
          <w:lang w:val="sr-Latn-BA"/>
        </w:rPr>
        <w:t>Public Utility Company City Greenery Novi Sad</w:t>
      </w:r>
    </w:p>
    <w:p w14:paraId="24F9B20D" w14:textId="77777777" w:rsidR="00456E10" w:rsidRPr="00456E10" w:rsidRDefault="00456E10" w:rsidP="00456E10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456E10">
        <w:rPr>
          <w:rFonts w:ascii="Times New Roman" w:hAnsi="Times New Roman"/>
          <w:b/>
          <w:sz w:val="22"/>
          <w:szCs w:val="22"/>
          <w:lang w:val="en-GB"/>
        </w:rPr>
        <w:t>Mladena</w:t>
      </w:r>
      <w:proofErr w:type="spellEnd"/>
      <w:r w:rsidRPr="00456E10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 w:rsidRPr="00456E10">
        <w:rPr>
          <w:rFonts w:ascii="Times New Roman" w:hAnsi="Times New Roman"/>
          <w:b/>
          <w:sz w:val="22"/>
          <w:szCs w:val="22"/>
          <w:lang w:val="en-GB"/>
        </w:rPr>
        <w:t>Leskovca</w:t>
      </w:r>
      <w:proofErr w:type="spellEnd"/>
      <w:r w:rsidRPr="00456E10">
        <w:rPr>
          <w:rFonts w:ascii="Times New Roman" w:hAnsi="Times New Roman"/>
          <w:b/>
          <w:sz w:val="22"/>
          <w:szCs w:val="22"/>
          <w:lang w:val="en-GB"/>
        </w:rPr>
        <w:t xml:space="preserve"> 1, 21000 Novi Sad</w:t>
      </w:r>
      <w:bookmarkStart w:id="0" w:name="_GoBack"/>
      <w:bookmarkEnd w:id="0"/>
    </w:p>
    <w:p w14:paraId="1A305752" w14:textId="77777777" w:rsidR="00456E10" w:rsidRPr="00456E10" w:rsidRDefault="00456E10" w:rsidP="00456E10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456E10">
        <w:rPr>
          <w:rFonts w:ascii="Times New Roman" w:hAnsi="Times New Roman"/>
          <w:b/>
          <w:sz w:val="22"/>
          <w:szCs w:val="22"/>
          <w:lang w:val="en-GB"/>
        </w:rPr>
        <w:t>Official registration number: 08055432</w:t>
      </w:r>
    </w:p>
    <w:p w14:paraId="6AA9E12E" w14:textId="4B9299EA" w:rsidR="008364A8" w:rsidRPr="008364A8" w:rsidRDefault="00456E10" w:rsidP="00456E10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456E10">
        <w:rPr>
          <w:rFonts w:ascii="Times New Roman" w:hAnsi="Times New Roman"/>
          <w:b/>
          <w:sz w:val="22"/>
          <w:szCs w:val="22"/>
          <w:lang w:val="en-GB"/>
        </w:rPr>
        <w:t>VAT no. 100457989</w:t>
      </w:r>
    </w:p>
    <w:p w14:paraId="32A93A85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("The Contracting Authority"),</w:t>
      </w:r>
    </w:p>
    <w:p w14:paraId="2136D9C8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14:paraId="504DA2D9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14:paraId="12309A0D" w14:textId="77777777" w:rsidR="008364A8" w:rsidRDefault="008364A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6B0A88D7" w14:textId="77777777" w:rsidR="008A2EFB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47BE4C82" w14:textId="0E308F27" w:rsidR="004D2FD8" w:rsidRPr="009B30FB" w:rsidRDefault="004D2FD8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(“</w:t>
      </w: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the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have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agreed as follows:</w:t>
      </w:r>
    </w:p>
    <w:p w14:paraId="564BDAFF" w14:textId="783239D1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A2EFB">
        <w:rPr>
          <w:rFonts w:ascii="Times New Roman" w:hAnsi="Times New Roman"/>
          <w:b/>
          <w:sz w:val="28"/>
          <w:lang w:val="en-GB"/>
        </w:rPr>
        <w:t xml:space="preserve">: </w:t>
      </w:r>
      <w:r w:rsidR="00456E10" w:rsidRPr="00456E10">
        <w:rPr>
          <w:rFonts w:ascii="Times New Roman" w:hAnsi="Times New Roman"/>
          <w:b/>
          <w:sz w:val="28"/>
          <w:lang w:val="en-GB"/>
        </w:rPr>
        <w:t>Supply of green rooms for the project INTERCLIM</w:t>
      </w:r>
      <w:r w:rsidRPr="007B70EE">
        <w:rPr>
          <w:rFonts w:ascii="Times New Roman" w:hAnsi="Times New Roman"/>
          <w:b/>
          <w:sz w:val="28"/>
          <w:lang w:val="en-GB"/>
        </w:rPr>
        <w:t xml:space="preserve"> </w:t>
      </w:r>
    </w:p>
    <w:p w14:paraId="371D4A92" w14:textId="2AF70D1C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8A2EFB">
        <w:rPr>
          <w:rFonts w:ascii="Times New Roman" w:hAnsi="Times New Roman"/>
          <w:b/>
          <w:sz w:val="22"/>
          <w:lang w:val="en-GB"/>
        </w:rPr>
        <w:t>:</w:t>
      </w:r>
      <w:r w:rsidRPr="007B70EE">
        <w:rPr>
          <w:rFonts w:ascii="Times New Roman" w:hAnsi="Times New Roman"/>
          <w:b/>
          <w:sz w:val="22"/>
          <w:lang w:val="en-GB"/>
        </w:rPr>
        <w:t xml:space="preserve"> </w:t>
      </w:r>
      <w:r w:rsidR="00456E10" w:rsidRPr="00456E10">
        <w:rPr>
          <w:rFonts w:ascii="Times New Roman" w:hAnsi="Times New Roman"/>
          <w:b/>
        </w:rPr>
        <w:t>HRRS00094-3/GREEN ROOMS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29ABBBE" w14:textId="2BC75DD8" w:rsidR="00DE3233" w:rsidRPr="008A2EFB" w:rsidRDefault="004D2FD8" w:rsidP="008A2EFB">
      <w:pPr>
        <w:numPr>
          <w:ilvl w:val="1"/>
          <w:numId w:val="39"/>
        </w:numPr>
        <w:spacing w:before="240" w:after="24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B83B99">
        <w:rPr>
          <w:rFonts w:ascii="Times New Roman" w:hAnsi="Times New Roman"/>
          <w:sz w:val="22"/>
          <w:lang w:val="en-GB"/>
        </w:rPr>
        <w:t xml:space="preserve">the </w:t>
      </w:r>
      <w:r w:rsidR="00D5158D" w:rsidRPr="008A2EFB">
        <w:rPr>
          <w:rFonts w:ascii="Times New Roman" w:hAnsi="Times New Roman"/>
          <w:sz w:val="22"/>
          <w:lang w:val="en-GB"/>
        </w:rPr>
        <w:t xml:space="preserve">supply, </w:t>
      </w:r>
      <w:r w:rsidRPr="008A2EFB">
        <w:rPr>
          <w:rFonts w:ascii="Times New Roman" w:hAnsi="Times New Roman"/>
          <w:sz w:val="22"/>
          <w:lang w:val="en-GB"/>
        </w:rPr>
        <w:t>delivery</w:t>
      </w:r>
      <w:r w:rsidR="008A2EFB" w:rsidRPr="008A2EFB">
        <w:rPr>
          <w:rFonts w:ascii="Times New Roman" w:hAnsi="Times New Roman"/>
          <w:sz w:val="22"/>
          <w:lang w:val="en-GB"/>
        </w:rPr>
        <w:t xml:space="preserve"> and</w:t>
      </w:r>
      <w:r w:rsidRPr="008A2EFB">
        <w:rPr>
          <w:rFonts w:ascii="Times New Roman" w:hAnsi="Times New Roman"/>
          <w:sz w:val="22"/>
          <w:lang w:val="en-GB"/>
        </w:rPr>
        <w:t xml:space="preserve"> installation</w:t>
      </w:r>
      <w:r w:rsidRPr="009B30FB">
        <w:rPr>
          <w:rFonts w:ascii="Times New Roman" w:hAnsi="Times New Roman"/>
          <w:sz w:val="22"/>
          <w:lang w:val="en-GB"/>
        </w:rPr>
        <w:t xml:space="preserve"> 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tbl>
      <w:tblPr>
        <w:tblW w:w="8370" w:type="dxa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6635"/>
        <w:gridCol w:w="1079"/>
      </w:tblGrid>
      <w:tr w:rsidR="008364A8" w14:paraId="4AB900FF" w14:textId="77777777" w:rsidTr="008364A8">
        <w:tc>
          <w:tcPr>
            <w:tcW w:w="450" w:type="dxa"/>
            <w:shd w:val="clear" w:color="auto" w:fill="auto"/>
            <w:vAlign w:val="center"/>
          </w:tcPr>
          <w:p w14:paraId="42211727" w14:textId="77777777" w:rsidR="008364A8" w:rsidRPr="008364A8" w:rsidRDefault="008364A8" w:rsidP="008364A8">
            <w:pPr>
              <w:rPr>
                <w:rFonts w:ascii="Times New Roman" w:hAnsi="Times New Roman"/>
                <w:b/>
                <w:sz w:val="22"/>
              </w:rPr>
            </w:pPr>
            <w:r w:rsidRPr="008364A8">
              <w:rPr>
                <w:rFonts w:ascii="Times New Roman" w:hAnsi="Times New Roman"/>
                <w:b/>
                <w:sz w:val="22"/>
              </w:rPr>
              <w:t>Item no.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0A81FA21" w14:textId="77777777" w:rsidR="008364A8" w:rsidRPr="002A7C79" w:rsidRDefault="008364A8" w:rsidP="00895405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76577FD" w14:textId="77777777" w:rsidR="008364A8" w:rsidRPr="002A7C79" w:rsidRDefault="008364A8" w:rsidP="00895405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8364A8" w14:paraId="55D5E7C6" w14:textId="77777777" w:rsidTr="008364A8">
        <w:trPr>
          <w:trHeight w:val="746"/>
        </w:trPr>
        <w:tc>
          <w:tcPr>
            <w:tcW w:w="450" w:type="dxa"/>
            <w:shd w:val="clear" w:color="auto" w:fill="auto"/>
            <w:vAlign w:val="center"/>
          </w:tcPr>
          <w:p w14:paraId="3668198B" w14:textId="77777777" w:rsidR="008364A8" w:rsidRPr="00456E10" w:rsidRDefault="008364A8" w:rsidP="0089540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56E1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79136A6F" w14:textId="62A9EDA0" w:rsidR="008364A8" w:rsidRPr="00456E10" w:rsidRDefault="00456E10" w:rsidP="008364A8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456E1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Green rooms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8E7207A" w14:textId="40B17A6B" w:rsidR="008364A8" w:rsidRPr="00456E10" w:rsidRDefault="00FF73F8" w:rsidP="008364A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56E10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8364A8" w:rsidRPr="00456E10">
              <w:rPr>
                <w:rFonts w:ascii="Times New Roman" w:hAnsi="Times New Roman"/>
                <w:b/>
                <w:sz w:val="22"/>
                <w:szCs w:val="22"/>
              </w:rPr>
              <w:t xml:space="preserve"> set</w:t>
            </w:r>
            <w:r w:rsidRPr="00456E10">
              <w:rPr>
                <w:rFonts w:ascii="Times New Roman" w:hAnsi="Times New Roman"/>
                <w:b/>
                <w:sz w:val="22"/>
                <w:szCs w:val="22"/>
              </w:rPr>
              <w:t>s</w:t>
            </w:r>
          </w:p>
        </w:tc>
      </w:tr>
    </w:tbl>
    <w:p w14:paraId="0224049D" w14:textId="7F952A77" w:rsidR="00DE3233" w:rsidRPr="007B70EE" w:rsidRDefault="009B0CF1" w:rsidP="008A2EFB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FF73F8">
        <w:rPr>
          <w:rFonts w:ascii="Times New Roman" w:hAnsi="Times New Roman"/>
          <w:b/>
          <w:sz w:val="22"/>
          <w:lang w:val="en-GB"/>
        </w:rPr>
        <w:t>Novi Sad</w:t>
      </w:r>
      <w:r w:rsidR="008364A8">
        <w:rPr>
          <w:rFonts w:ascii="Times New Roman" w:hAnsi="Times New Roman"/>
          <w:b/>
          <w:sz w:val="22"/>
          <w:lang w:val="en-GB"/>
        </w:rPr>
        <w:t xml:space="preserve">, </w:t>
      </w:r>
      <w:proofErr w:type="spellStart"/>
      <w:r w:rsidR="00456E10">
        <w:rPr>
          <w:rFonts w:ascii="Times New Roman" w:hAnsi="Times New Roman"/>
          <w:b/>
          <w:sz w:val="22"/>
          <w:lang w:val="en-GB"/>
        </w:rPr>
        <w:t>Mladena</w:t>
      </w:r>
      <w:proofErr w:type="spellEnd"/>
      <w:r w:rsidR="00456E10">
        <w:rPr>
          <w:rFonts w:ascii="Times New Roman" w:hAnsi="Times New Roman"/>
          <w:b/>
          <w:sz w:val="22"/>
          <w:lang w:val="en-GB"/>
        </w:rPr>
        <w:t xml:space="preserve"> </w:t>
      </w:r>
      <w:proofErr w:type="spellStart"/>
      <w:r w:rsidR="00456E10">
        <w:rPr>
          <w:rFonts w:ascii="Times New Roman" w:hAnsi="Times New Roman"/>
          <w:b/>
          <w:sz w:val="22"/>
          <w:lang w:val="en-GB"/>
        </w:rPr>
        <w:t>Leskovca</w:t>
      </w:r>
      <w:proofErr w:type="spellEnd"/>
      <w:r w:rsidR="008364A8">
        <w:rPr>
          <w:rFonts w:ascii="Times New Roman" w:hAnsi="Times New Roman"/>
          <w:b/>
          <w:sz w:val="22"/>
          <w:lang w:val="en-GB"/>
        </w:rPr>
        <w:t xml:space="preserve"> no. </w:t>
      </w:r>
      <w:r w:rsidR="00456E10">
        <w:rPr>
          <w:rFonts w:ascii="Times New Roman" w:hAnsi="Times New Roman"/>
          <w:b/>
          <w:sz w:val="22"/>
          <w:lang w:val="en-GB"/>
        </w:rPr>
        <w:t>1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456E10">
        <w:rPr>
          <w:rFonts w:ascii="Times New Roman" w:hAnsi="Times New Roman"/>
          <w:b/>
          <w:sz w:val="22"/>
          <w:lang w:val="en-GB"/>
        </w:rPr>
        <w:t>4</w:t>
      </w:r>
      <w:r w:rsidR="008364A8">
        <w:rPr>
          <w:rFonts w:ascii="Times New Roman" w:hAnsi="Times New Roman"/>
          <w:b/>
          <w:sz w:val="22"/>
          <w:lang w:val="en-GB"/>
        </w:rPr>
        <w:t xml:space="preserve"> months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8364A8">
        <w:rPr>
          <w:rFonts w:ascii="Times New Roman" w:hAnsi="Times New Roman"/>
          <w:b/>
          <w:sz w:val="22"/>
          <w:lang w:val="en-GB"/>
        </w:rPr>
        <w:t>DDP</w:t>
      </w:r>
      <w:r w:rsidR="008364A8">
        <w:rPr>
          <w:rFonts w:ascii="Times New Roman" w:hAnsi="Times New Roman"/>
          <w:b/>
          <w:sz w:val="22"/>
          <w:lang w:val="en-GB"/>
        </w:rPr>
        <w:t xml:space="preserve"> including VAT</w:t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FF73F8">
        <w:rPr>
          <w:rFonts w:ascii="Times New Roman" w:hAnsi="Times New Roman"/>
          <w:b/>
          <w:sz w:val="22"/>
          <w:lang w:val="en-GB"/>
        </w:rPr>
        <w:t>December</w:t>
      </w:r>
      <w:r w:rsidR="008364A8">
        <w:rPr>
          <w:rFonts w:ascii="Times New Roman" w:hAnsi="Times New Roman"/>
          <w:b/>
          <w:sz w:val="22"/>
          <w:lang w:val="en-GB"/>
        </w:rPr>
        <w:t xml:space="preserve"> </w:t>
      </w:r>
      <w:r w:rsidR="00456E10">
        <w:rPr>
          <w:rFonts w:ascii="Times New Roman" w:hAnsi="Times New Roman"/>
          <w:b/>
          <w:sz w:val="22"/>
          <w:lang w:val="en-GB"/>
        </w:rPr>
        <w:t>2</w:t>
      </w:r>
      <w:r w:rsidR="00A711FA">
        <w:rPr>
          <w:rFonts w:ascii="Times New Roman" w:hAnsi="Times New Roman"/>
          <w:b/>
          <w:sz w:val="22"/>
          <w:lang w:val="en-GB"/>
        </w:rPr>
        <w:t>5</w:t>
      </w:r>
      <w:r w:rsidR="008364A8" w:rsidRPr="008364A8">
        <w:rPr>
          <w:rFonts w:ascii="Times New Roman" w:hAnsi="Times New Roman"/>
          <w:b/>
          <w:sz w:val="22"/>
          <w:vertAlign w:val="superscript"/>
          <w:lang w:val="en-GB"/>
        </w:rPr>
        <w:t>th</w:t>
      </w:r>
      <w:r w:rsidR="008364A8">
        <w:rPr>
          <w:rFonts w:ascii="Times New Roman" w:hAnsi="Times New Roman"/>
          <w:b/>
          <w:sz w:val="22"/>
          <w:lang w:val="en-GB"/>
        </w:rPr>
        <w:t xml:space="preserve"> 202</w:t>
      </w:r>
      <w:r w:rsidR="00456E10">
        <w:rPr>
          <w:rFonts w:ascii="Times New Roman" w:hAnsi="Times New Roman"/>
          <w:b/>
          <w:sz w:val="22"/>
          <w:lang w:val="en-GB"/>
        </w:rPr>
        <w:t>5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>to</w:t>
      </w:r>
      <w:r w:rsidR="008364A8">
        <w:rPr>
          <w:rFonts w:ascii="Times New Roman" w:hAnsi="Times New Roman"/>
          <w:sz w:val="22"/>
          <w:lang w:val="en-GB"/>
        </w:rPr>
        <w:t xml:space="preserve"> </w:t>
      </w:r>
      <w:r w:rsidR="00456E10">
        <w:rPr>
          <w:rFonts w:ascii="Times New Roman" w:hAnsi="Times New Roman"/>
          <w:b/>
          <w:sz w:val="22"/>
          <w:lang w:val="en-GB"/>
        </w:rPr>
        <w:t>April 24</w:t>
      </w:r>
      <w:r w:rsidR="008364A8" w:rsidRPr="008364A8">
        <w:rPr>
          <w:rFonts w:ascii="Times New Roman" w:hAnsi="Times New Roman"/>
          <w:b/>
          <w:sz w:val="22"/>
          <w:vertAlign w:val="superscript"/>
          <w:lang w:val="en-GB"/>
        </w:rPr>
        <w:t>th</w:t>
      </w:r>
      <w:r w:rsidR="008364A8" w:rsidRPr="008364A8">
        <w:rPr>
          <w:rFonts w:ascii="Times New Roman" w:hAnsi="Times New Roman"/>
          <w:b/>
          <w:sz w:val="22"/>
          <w:lang w:val="en-GB"/>
        </w:rPr>
        <w:t xml:space="preserve"> 202</w:t>
      </w:r>
      <w:r w:rsidR="00456E10">
        <w:rPr>
          <w:rFonts w:ascii="Times New Roman" w:hAnsi="Times New Roman"/>
          <w:b/>
          <w:sz w:val="22"/>
          <w:lang w:val="en-GB"/>
        </w:rPr>
        <w:t>6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3AD19CC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167767EB" w14:textId="7EF03691" w:rsidR="00882B05" w:rsidRDefault="004D2FD8" w:rsidP="00882B05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="008A2EFB">
        <w:rPr>
          <w:rFonts w:ascii="Times New Roman" w:hAnsi="Times New Roman"/>
          <w:sz w:val="22"/>
          <w:lang w:val="en-GB"/>
        </w:rPr>
        <w:t>N/A</w:t>
      </w:r>
    </w:p>
    <w:p w14:paraId="6BDA3951" w14:textId="77777777" w:rsidR="008364A8" w:rsidRPr="009B30FB" w:rsidRDefault="008364A8" w:rsidP="00882B05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7A3B70C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755494DE" w:rsidR="00A628BF" w:rsidRPr="007E333F" w:rsidRDefault="004D2FD8" w:rsidP="007E333F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456E10">
        <w:rPr>
          <w:rFonts w:ascii="Times New Roman" w:hAnsi="Times New Roman"/>
          <w:sz w:val="22"/>
          <w:lang w:val="en-GB"/>
        </w:rPr>
        <w:t xml:space="preserve"> _____________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8A2EFB" w:rsidRPr="008A2EFB">
        <w:rPr>
          <w:rFonts w:ascii="Times New Roman" w:hAnsi="Times New Roman"/>
          <w:b/>
          <w:sz w:val="22"/>
          <w:lang w:val="en-GB"/>
        </w:rPr>
        <w:t>RSD</w:t>
      </w:r>
      <w:r w:rsidR="00456E10">
        <w:rPr>
          <w:rFonts w:ascii="Times New Roman" w:hAnsi="Times New Roman"/>
          <w:b/>
          <w:sz w:val="22"/>
          <w:lang w:val="en-GB"/>
        </w:rPr>
        <w:t xml:space="preserve"> / EUR including VAT</w:t>
      </w:r>
      <w:r w:rsidR="008A2EFB" w:rsidRPr="008A2EFB">
        <w:rPr>
          <w:rFonts w:ascii="Times New Roman" w:hAnsi="Times New Roman"/>
          <w:sz w:val="22"/>
          <w:lang w:val="en-GB"/>
        </w:rPr>
        <w:t>.</w:t>
      </w:r>
      <w:r w:rsidR="001E684B">
        <w:rPr>
          <w:rFonts w:ascii="Times New Roman" w:hAnsi="Times New Roman"/>
          <w:sz w:val="22"/>
          <w:highlight w:val="lightGray"/>
          <w:lang w:val="en-GB"/>
        </w:rPr>
        <w:t xml:space="preserve"> 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I);</w:t>
      </w:r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15609CA2" w14:textId="4897147C" w:rsidR="00B80DE8" w:rsidRPr="00A940DC" w:rsidRDefault="00B202BC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</w:t>
      </w:r>
      <w:r w:rsidR="00085CA1" w:rsidRPr="009D1DC6">
        <w:rPr>
          <w:rFonts w:ascii="Times New Roman" w:hAnsi="Times New Roman"/>
          <w:sz w:val="22"/>
          <w:highlight w:val="lightGray"/>
          <w:lang w:val="en-GB"/>
        </w:rPr>
        <w:t>V</w:t>
      </w:r>
      <w:r w:rsidR="00216F0D" w:rsidRPr="009D1DC6">
        <w:rPr>
          <w:rFonts w:ascii="Times New Roman" w:hAnsi="Times New Roman"/>
          <w:sz w:val="22"/>
          <w:highlight w:val="lightGray"/>
          <w:lang w:val="en-GB"/>
        </w:rPr>
        <w:t>)</w:t>
      </w:r>
      <w:r w:rsidRPr="009D1DC6">
        <w:rPr>
          <w:rFonts w:ascii="Times New Roman" w:hAnsi="Times New Roman"/>
          <w:sz w:val="22"/>
          <w:highlight w:val="lightGray"/>
          <w:lang w:val="en-GB"/>
        </w:rPr>
        <w:t>]</w:t>
      </w:r>
      <w:r w:rsidR="00B80DE8" w:rsidRPr="009D1DC6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2245881" w14:textId="36CA3957" w:rsidR="004D2FD8" w:rsidRPr="007B70EE" w:rsidRDefault="005B03BC" w:rsidP="008A2EFB">
      <w:pPr>
        <w:jc w:val="both"/>
        <w:rPr>
          <w:rFonts w:ascii="Times New Roman" w:hAnsi="Times New Roman"/>
          <w:sz w:val="22"/>
          <w:lang w:val="en-GB"/>
        </w:rPr>
      </w:pPr>
      <w:r w:rsidRPr="008A2EFB">
        <w:rPr>
          <w:rFonts w:ascii="Times New Roman" w:hAnsi="Times New Roman"/>
          <w:sz w:val="22"/>
          <w:lang w:val="en-GB"/>
        </w:rPr>
        <w:t xml:space="preserve">Done in English in </w:t>
      </w:r>
      <w:r w:rsidR="00B202BC" w:rsidRPr="008A2EFB">
        <w:rPr>
          <w:rFonts w:ascii="Times New Roman" w:hAnsi="Times New Roman"/>
          <w:sz w:val="22"/>
          <w:lang w:val="en-GB"/>
        </w:rPr>
        <w:t>t</w:t>
      </w:r>
      <w:r w:rsidR="00227A05" w:rsidRPr="008A2EFB">
        <w:rPr>
          <w:rFonts w:ascii="Times New Roman" w:hAnsi="Times New Roman"/>
          <w:sz w:val="22"/>
          <w:lang w:val="en-GB"/>
        </w:rPr>
        <w:t xml:space="preserve">hree </w:t>
      </w:r>
      <w:r w:rsidRPr="008A2EFB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8A2EFB">
        <w:rPr>
          <w:rFonts w:ascii="Times New Roman" w:hAnsi="Times New Roman"/>
          <w:sz w:val="22"/>
          <w:lang w:val="en-GB"/>
        </w:rPr>
        <w:t xml:space="preserve">two </w:t>
      </w:r>
      <w:r w:rsidRPr="008A2EFB">
        <w:rPr>
          <w:rFonts w:ascii="Times New Roman" w:hAnsi="Times New Roman"/>
          <w:sz w:val="22"/>
          <w:lang w:val="en-GB"/>
        </w:rPr>
        <w:t>original</w:t>
      </w:r>
      <w:r w:rsidR="00067BE9" w:rsidRPr="008A2EFB">
        <w:rPr>
          <w:rFonts w:ascii="Times New Roman" w:hAnsi="Times New Roman"/>
          <w:sz w:val="22"/>
          <w:lang w:val="en-GB"/>
        </w:rPr>
        <w:t>s</w:t>
      </w:r>
      <w:r w:rsidRPr="008A2EFB">
        <w:rPr>
          <w:rFonts w:ascii="Times New Roman" w:hAnsi="Times New Roman"/>
          <w:sz w:val="22"/>
          <w:lang w:val="en-GB"/>
        </w:rPr>
        <w:t xml:space="preserve"> being for the Contracting Authority, and one original being for the </w:t>
      </w:r>
      <w:r w:rsidR="002D47E8" w:rsidRPr="008A2EFB">
        <w:rPr>
          <w:rFonts w:ascii="Times New Roman" w:hAnsi="Times New Roman"/>
          <w:sz w:val="22"/>
          <w:lang w:val="en-GB"/>
        </w:rPr>
        <w:t>Contractor</w:t>
      </w:r>
      <w:r w:rsidRPr="008A2EFB">
        <w:rPr>
          <w:rFonts w:ascii="Times New Roman" w:hAnsi="Times New Roman"/>
          <w:sz w:val="22"/>
          <w:lang w:val="en-GB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3016"/>
        <w:gridCol w:w="1214"/>
        <w:gridCol w:w="3144"/>
      </w:tblGrid>
      <w:tr w:rsidR="004D2FD8" w:rsidRPr="007B70EE" w14:paraId="4D08DD83" w14:textId="77777777" w:rsidTr="008A2EFB">
        <w:trPr>
          <w:trHeight w:val="520"/>
        </w:trPr>
        <w:tc>
          <w:tcPr>
            <w:tcW w:w="4253" w:type="dxa"/>
            <w:gridSpan w:val="2"/>
            <w:vAlign w:val="center"/>
          </w:tcPr>
          <w:p w14:paraId="076425CF" w14:textId="77777777" w:rsidR="004D2FD8" w:rsidRPr="000246E0" w:rsidRDefault="004D2FD8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  <w:vAlign w:val="center"/>
          </w:tcPr>
          <w:p w14:paraId="280B1A9E" w14:textId="77777777" w:rsidR="004D2FD8" w:rsidRPr="000246E0" w:rsidRDefault="004D2FD8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8A2EFB">
        <w:trPr>
          <w:trHeight w:val="555"/>
        </w:trPr>
        <w:tc>
          <w:tcPr>
            <w:tcW w:w="1237" w:type="dxa"/>
            <w:vAlign w:val="center"/>
          </w:tcPr>
          <w:p w14:paraId="6826DAAE" w14:textId="77777777" w:rsidR="004D2FD8" w:rsidRPr="007B70EE" w:rsidRDefault="004D2FD8" w:rsidP="008A2EFB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016" w:type="dxa"/>
            <w:vAlign w:val="center"/>
          </w:tcPr>
          <w:p w14:paraId="35A03B39" w14:textId="77777777" w:rsidR="004D2FD8" w:rsidRPr="007B70EE" w:rsidRDefault="004D2FD8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5F0CD6C4" w14:textId="77777777" w:rsidR="004D2FD8" w:rsidRPr="007B70EE" w:rsidRDefault="004D2FD8" w:rsidP="008A2EFB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144" w:type="dxa"/>
            <w:vAlign w:val="center"/>
          </w:tcPr>
          <w:p w14:paraId="0A980DF9" w14:textId="1D9CC309" w:rsidR="004D2FD8" w:rsidRPr="00456E10" w:rsidRDefault="00456E10" w:rsidP="00FF73F8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proofErr w:type="spellStart"/>
            <w:r w:rsidRPr="00456E10">
              <w:rPr>
                <w:rFonts w:ascii="Times New Roman" w:hAnsi="Times New Roman"/>
                <w:b/>
                <w:sz w:val="22"/>
                <w:lang w:val="en-GB"/>
              </w:rPr>
              <w:t>Vanja</w:t>
            </w:r>
            <w:proofErr w:type="spellEnd"/>
            <w:r w:rsidRPr="00456E10"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proofErr w:type="spellStart"/>
            <w:r w:rsidRPr="00456E10">
              <w:rPr>
                <w:rFonts w:ascii="Times New Roman" w:hAnsi="Times New Roman"/>
                <w:b/>
                <w:sz w:val="22"/>
                <w:lang w:val="en-GB"/>
              </w:rPr>
              <w:t>Božić</w:t>
            </w:r>
            <w:proofErr w:type="spellEnd"/>
          </w:p>
        </w:tc>
      </w:tr>
      <w:tr w:rsidR="004D2FD8" w:rsidRPr="007B70EE" w14:paraId="5B5F733A" w14:textId="77777777" w:rsidTr="008A2EFB">
        <w:trPr>
          <w:trHeight w:val="577"/>
        </w:trPr>
        <w:tc>
          <w:tcPr>
            <w:tcW w:w="1237" w:type="dxa"/>
            <w:vAlign w:val="center"/>
          </w:tcPr>
          <w:p w14:paraId="45EBDA97" w14:textId="77777777" w:rsidR="004D2FD8" w:rsidRPr="00A940DC" w:rsidRDefault="00FA3F66" w:rsidP="008A2EFB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016" w:type="dxa"/>
            <w:vAlign w:val="center"/>
          </w:tcPr>
          <w:p w14:paraId="042DB790" w14:textId="77777777" w:rsidR="004D2FD8" w:rsidRPr="00A940DC" w:rsidRDefault="004D2FD8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26EC187B" w14:textId="77777777" w:rsidR="004D2FD8" w:rsidRPr="00A940DC" w:rsidRDefault="00FA3F66" w:rsidP="008A2EFB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144" w:type="dxa"/>
            <w:vAlign w:val="center"/>
          </w:tcPr>
          <w:p w14:paraId="4A73E686" w14:textId="026D4049" w:rsidR="004D2FD8" w:rsidRPr="00456E10" w:rsidRDefault="00456E10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56E10">
              <w:rPr>
                <w:rFonts w:ascii="Times New Roman" w:hAnsi="Times New Roman"/>
                <w:b/>
                <w:sz w:val="22"/>
                <w:lang w:val="en-GB"/>
              </w:rPr>
              <w:t>Acting Director</w:t>
            </w:r>
          </w:p>
        </w:tc>
      </w:tr>
      <w:tr w:rsidR="004D2FD8" w:rsidRPr="007B70EE" w14:paraId="74C1CED1" w14:textId="77777777" w:rsidTr="008A2EFB">
        <w:trPr>
          <w:trHeight w:val="878"/>
        </w:trPr>
        <w:tc>
          <w:tcPr>
            <w:tcW w:w="1237" w:type="dxa"/>
            <w:vAlign w:val="center"/>
          </w:tcPr>
          <w:p w14:paraId="7CFAB920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016" w:type="dxa"/>
            <w:vAlign w:val="center"/>
          </w:tcPr>
          <w:p w14:paraId="399D0865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0ABB8439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144" w:type="dxa"/>
            <w:vAlign w:val="center"/>
          </w:tcPr>
          <w:p w14:paraId="56CC400B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8A2EFB">
        <w:trPr>
          <w:trHeight w:val="428"/>
        </w:trPr>
        <w:tc>
          <w:tcPr>
            <w:tcW w:w="1237" w:type="dxa"/>
            <w:vAlign w:val="center"/>
          </w:tcPr>
          <w:p w14:paraId="0241E42F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016" w:type="dxa"/>
            <w:vAlign w:val="center"/>
          </w:tcPr>
          <w:p w14:paraId="34DB9313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0D8CB2D2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144" w:type="dxa"/>
            <w:vAlign w:val="center"/>
          </w:tcPr>
          <w:p w14:paraId="69B4EA11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5843DA" w14:textId="77777777" w:rsidR="00BB6639" w:rsidRDefault="00BB6639">
      <w:r>
        <w:separator/>
      </w:r>
    </w:p>
    <w:p w14:paraId="4D2FE9BF" w14:textId="77777777" w:rsidR="00BB6639" w:rsidRDefault="00BB6639"/>
  </w:endnote>
  <w:endnote w:type="continuationSeparator" w:id="0">
    <w:p w14:paraId="71E7A6EE" w14:textId="77777777" w:rsidR="00BB6639" w:rsidRDefault="00BB6639">
      <w:r>
        <w:continuationSeparator/>
      </w:r>
    </w:p>
    <w:p w14:paraId="5EFBE4E1" w14:textId="77777777" w:rsidR="00BB6639" w:rsidRDefault="00BB66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A711FA">
      <w:rPr>
        <w:rFonts w:ascii="Times New Roman" w:hAnsi="Times New Roman"/>
        <w:noProof/>
        <w:sz w:val="18"/>
        <w:szCs w:val="18"/>
        <w:lang w:val="en-GB"/>
      </w:rPr>
      <w:t>1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A711FA">
      <w:rPr>
        <w:rFonts w:ascii="Times New Roman" w:hAnsi="Times New Roman"/>
        <w:noProof/>
        <w:sz w:val="18"/>
        <w:szCs w:val="18"/>
        <w:lang w:val="en-GB"/>
      </w:rPr>
      <w:t>2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74B73" w14:textId="77777777" w:rsidR="00BB6639" w:rsidRDefault="00BB6639">
      <w:r>
        <w:separator/>
      </w:r>
    </w:p>
  </w:footnote>
  <w:footnote w:type="continuationSeparator" w:id="0">
    <w:p w14:paraId="1659286F" w14:textId="77777777" w:rsidR="00BB6639" w:rsidRDefault="00BB6639">
      <w:r>
        <w:continuationSeparator/>
      </w:r>
    </w:p>
    <w:p w14:paraId="7570D867" w14:textId="77777777" w:rsidR="00BB6639" w:rsidRDefault="00BB663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29C65" w14:textId="2E7C41B5" w:rsidR="00EF3584" w:rsidRDefault="002A64BF" w:rsidP="00EF3584">
    <w:pPr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6FF18582" wp14:editId="1F9BB461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1F4B" w14:textId="54A4579D" w:rsidR="00F232CE" w:rsidRDefault="00F232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0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9"/>
  </w:num>
  <w:num w:numId="17">
    <w:abstractNumId w:val="21"/>
  </w:num>
  <w:num w:numId="18">
    <w:abstractNumId w:val="25"/>
  </w:num>
  <w:num w:numId="19">
    <w:abstractNumId w:val="30"/>
  </w:num>
  <w:num w:numId="20">
    <w:abstractNumId w:val="10"/>
  </w:num>
  <w:num w:numId="21">
    <w:abstractNumId w:val="24"/>
  </w:num>
  <w:num w:numId="22">
    <w:abstractNumId w:val="14"/>
  </w:num>
  <w:num w:numId="23">
    <w:abstractNumId w:val="16"/>
  </w:num>
  <w:num w:numId="24">
    <w:abstractNumId w:val="33"/>
  </w:num>
  <w:num w:numId="25">
    <w:abstractNumId w:val="20"/>
  </w:num>
  <w:num w:numId="26">
    <w:abstractNumId w:val="19"/>
  </w:num>
  <w:num w:numId="27">
    <w:abstractNumId w:val="37"/>
  </w:num>
  <w:num w:numId="28">
    <w:abstractNumId w:val="38"/>
  </w:num>
  <w:num w:numId="29">
    <w:abstractNumId w:val="3"/>
  </w:num>
  <w:num w:numId="30">
    <w:abstractNumId w:val="32"/>
  </w:num>
  <w:num w:numId="31">
    <w:abstractNumId w:val="28"/>
  </w:num>
  <w:num w:numId="32">
    <w:abstractNumId w:val="5"/>
  </w:num>
  <w:num w:numId="33">
    <w:abstractNumId w:val="6"/>
  </w:num>
  <w:num w:numId="34">
    <w:abstractNumId w:val="4"/>
  </w:num>
  <w:num w:numId="35">
    <w:abstractNumId w:val="1"/>
  </w:num>
  <w:num w:numId="36">
    <w:abstractNumId w:val="29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2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E7B75"/>
    <w:rsid w:val="000F5F5F"/>
    <w:rsid w:val="00102049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64BF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1DD0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4236"/>
    <w:rsid w:val="004554CB"/>
    <w:rsid w:val="00456E10"/>
    <w:rsid w:val="00467B76"/>
    <w:rsid w:val="004775D2"/>
    <w:rsid w:val="00483E26"/>
    <w:rsid w:val="00486DD1"/>
    <w:rsid w:val="004963DB"/>
    <w:rsid w:val="00497BFC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E56FD"/>
    <w:rsid w:val="006E6880"/>
    <w:rsid w:val="006F73F2"/>
    <w:rsid w:val="00711C72"/>
    <w:rsid w:val="007238B1"/>
    <w:rsid w:val="00731264"/>
    <w:rsid w:val="0073285E"/>
    <w:rsid w:val="0073450F"/>
    <w:rsid w:val="0074311B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F7A3B"/>
    <w:rsid w:val="00803048"/>
    <w:rsid w:val="00806CE0"/>
    <w:rsid w:val="008070E5"/>
    <w:rsid w:val="00811F58"/>
    <w:rsid w:val="00813732"/>
    <w:rsid w:val="008364A8"/>
    <w:rsid w:val="008422D4"/>
    <w:rsid w:val="008517AF"/>
    <w:rsid w:val="00853F9D"/>
    <w:rsid w:val="0085667F"/>
    <w:rsid w:val="00861456"/>
    <w:rsid w:val="008617F3"/>
    <w:rsid w:val="00862142"/>
    <w:rsid w:val="008808CB"/>
    <w:rsid w:val="00882B05"/>
    <w:rsid w:val="008859E6"/>
    <w:rsid w:val="008A2EFB"/>
    <w:rsid w:val="008A39B7"/>
    <w:rsid w:val="008B1768"/>
    <w:rsid w:val="008B465B"/>
    <w:rsid w:val="008C00C5"/>
    <w:rsid w:val="008C1101"/>
    <w:rsid w:val="008D2A63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582A"/>
    <w:rsid w:val="0094670B"/>
    <w:rsid w:val="00947D74"/>
    <w:rsid w:val="00963A3F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6BB7"/>
    <w:rsid w:val="009F1EC8"/>
    <w:rsid w:val="009F2264"/>
    <w:rsid w:val="009F63A1"/>
    <w:rsid w:val="00A039CA"/>
    <w:rsid w:val="00A512C9"/>
    <w:rsid w:val="00A539E4"/>
    <w:rsid w:val="00A62073"/>
    <w:rsid w:val="00A628BF"/>
    <w:rsid w:val="00A63E3C"/>
    <w:rsid w:val="00A711FA"/>
    <w:rsid w:val="00A75650"/>
    <w:rsid w:val="00A80A7B"/>
    <w:rsid w:val="00A83508"/>
    <w:rsid w:val="00A8789C"/>
    <w:rsid w:val="00A90F97"/>
    <w:rsid w:val="00A940DC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56D3"/>
    <w:rsid w:val="00BB6639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606B"/>
    <w:rsid w:val="00CC7DE2"/>
    <w:rsid w:val="00CD243E"/>
    <w:rsid w:val="00CD7F25"/>
    <w:rsid w:val="00CF33C6"/>
    <w:rsid w:val="00CF44E9"/>
    <w:rsid w:val="00CF6CFA"/>
    <w:rsid w:val="00D24893"/>
    <w:rsid w:val="00D31444"/>
    <w:rsid w:val="00D33341"/>
    <w:rsid w:val="00D3521E"/>
    <w:rsid w:val="00D43612"/>
    <w:rsid w:val="00D5158D"/>
    <w:rsid w:val="00D52CBF"/>
    <w:rsid w:val="00D576CA"/>
    <w:rsid w:val="00D61D90"/>
    <w:rsid w:val="00D66F04"/>
    <w:rsid w:val="00D75213"/>
    <w:rsid w:val="00D7644B"/>
    <w:rsid w:val="00D83D1B"/>
    <w:rsid w:val="00D91E17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E3233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76098"/>
    <w:rsid w:val="00E811F3"/>
    <w:rsid w:val="00E85F91"/>
    <w:rsid w:val="00E8632B"/>
    <w:rsid w:val="00E916B1"/>
    <w:rsid w:val="00EC057A"/>
    <w:rsid w:val="00ED4B36"/>
    <w:rsid w:val="00EE0ED9"/>
    <w:rsid w:val="00EE2E55"/>
    <w:rsid w:val="00EF3584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7E78"/>
    <w:rsid w:val="00FD6CB9"/>
    <w:rsid w:val="00FE13A9"/>
    <w:rsid w:val="00FE3081"/>
    <w:rsid w:val="00FE3E3B"/>
    <w:rsid w:val="00FF20B6"/>
    <w:rsid w:val="00FF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36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06265-E985-4D67-8C9C-E1436B0CD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2574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Windows User</cp:lastModifiedBy>
  <cp:revision>11</cp:revision>
  <cp:lastPrinted>2012-10-22T09:58:00Z</cp:lastPrinted>
  <dcterms:created xsi:type="dcterms:W3CDTF">2019-04-14T15:27:00Z</dcterms:created>
  <dcterms:modified xsi:type="dcterms:W3CDTF">2025-10-20T21:59:00Z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